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98C178" w14:textId="77777777" w:rsidR="00E04E10" w:rsidRDefault="00E04E10" w:rsidP="00E04E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OLYVER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D430C6E" w14:textId="77777777" w:rsidR="00E04E10" w:rsidRDefault="00E04E10" w:rsidP="00E04E10">
      <w:pPr>
        <w:rPr>
          <w:rFonts w:ascii="Times New Roman" w:hAnsi="Times New Roman" w:cs="Times New Roman"/>
        </w:rPr>
      </w:pPr>
    </w:p>
    <w:p w14:paraId="7040D144" w14:textId="77777777" w:rsidR="00E04E10" w:rsidRDefault="00E04E10" w:rsidP="00E04E10">
      <w:pPr>
        <w:rPr>
          <w:rFonts w:ascii="Times New Roman" w:hAnsi="Times New Roman" w:cs="Times New Roman"/>
        </w:rPr>
      </w:pPr>
    </w:p>
    <w:p w14:paraId="01A920D5" w14:textId="77777777" w:rsidR="00E04E10" w:rsidRDefault="00E04E10" w:rsidP="00E04E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Milward of </w:t>
      </w:r>
      <w:proofErr w:type="spellStart"/>
      <w:r>
        <w:rPr>
          <w:rFonts w:ascii="Times New Roman" w:hAnsi="Times New Roman" w:cs="Times New Roman"/>
        </w:rPr>
        <w:t>Flitton</w:t>
      </w:r>
      <w:proofErr w:type="spellEnd"/>
      <w:r>
        <w:rPr>
          <w:rFonts w:ascii="Times New Roman" w:hAnsi="Times New Roman" w:cs="Times New Roman"/>
        </w:rPr>
        <w:t>, Bedfordshire(q.v.),</w:t>
      </w:r>
    </w:p>
    <w:p w14:paraId="505D3A0F" w14:textId="77777777" w:rsidR="00E04E10" w:rsidRDefault="00E04E10" w:rsidP="00E04E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Lane of </w:t>
      </w:r>
      <w:proofErr w:type="spellStart"/>
      <w:r>
        <w:rPr>
          <w:rFonts w:ascii="Times New Roman" w:hAnsi="Times New Roman" w:cs="Times New Roman"/>
        </w:rPr>
        <w:t>Westoning</w:t>
      </w:r>
      <w:proofErr w:type="spellEnd"/>
      <w:r>
        <w:rPr>
          <w:rFonts w:ascii="Times New Roman" w:hAnsi="Times New Roman" w:cs="Times New Roman"/>
        </w:rPr>
        <w:t>(q.v.) and Peter May of Silsoe(q.v.).</w:t>
      </w:r>
    </w:p>
    <w:p w14:paraId="23893183" w14:textId="77777777" w:rsidR="00E04E10" w:rsidRDefault="00E04E10" w:rsidP="00E04E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613D2848" w14:textId="77777777" w:rsidR="00E04E10" w:rsidRDefault="00E04E10" w:rsidP="00E04E10">
      <w:pPr>
        <w:rPr>
          <w:rFonts w:ascii="Times New Roman" w:hAnsi="Times New Roman" w:cs="Times New Roman"/>
        </w:rPr>
      </w:pPr>
    </w:p>
    <w:p w14:paraId="023F4D1E" w14:textId="77777777" w:rsidR="00E04E10" w:rsidRDefault="00E04E10" w:rsidP="00E04E10">
      <w:pPr>
        <w:rPr>
          <w:rFonts w:ascii="Times New Roman" w:hAnsi="Times New Roman" w:cs="Times New Roman"/>
        </w:rPr>
      </w:pPr>
    </w:p>
    <w:p w14:paraId="517E2E25" w14:textId="77777777" w:rsidR="00E04E10" w:rsidRDefault="00E04E10" w:rsidP="00E04E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August 2018</w:t>
      </w:r>
    </w:p>
    <w:p w14:paraId="70BD2EC3" w14:textId="77777777" w:rsidR="006B2F86" w:rsidRPr="00E71FC3" w:rsidRDefault="00E04E1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B6AEB" w14:textId="77777777" w:rsidR="00E04E10" w:rsidRDefault="00E04E10" w:rsidP="00E71FC3">
      <w:r>
        <w:separator/>
      </w:r>
    </w:p>
  </w:endnote>
  <w:endnote w:type="continuationSeparator" w:id="0">
    <w:p w14:paraId="39A966FF" w14:textId="77777777" w:rsidR="00E04E10" w:rsidRDefault="00E04E1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33E3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993FA" w14:textId="77777777" w:rsidR="00E04E10" w:rsidRDefault="00E04E10" w:rsidP="00E71FC3">
      <w:r>
        <w:separator/>
      </w:r>
    </w:p>
  </w:footnote>
  <w:footnote w:type="continuationSeparator" w:id="0">
    <w:p w14:paraId="14A6FF6C" w14:textId="77777777" w:rsidR="00E04E10" w:rsidRDefault="00E04E1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E10"/>
    <w:rsid w:val="001A7C09"/>
    <w:rsid w:val="00577BD5"/>
    <w:rsid w:val="00656CBA"/>
    <w:rsid w:val="006A1F77"/>
    <w:rsid w:val="00733BE7"/>
    <w:rsid w:val="00AB52E8"/>
    <w:rsid w:val="00B16D3F"/>
    <w:rsid w:val="00BB41AC"/>
    <w:rsid w:val="00E04E1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3A8D3"/>
  <w15:chartTrackingRefBased/>
  <w15:docId w15:val="{5FA655F2-113B-4C21-B2F2-C200F882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4E1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2018-09-13T18:31:00Z</dcterms:created>
  <dcterms:modified xsi:type="dcterms:W3CDTF">2018-09-13T18:31:00Z</dcterms:modified>
</cp:coreProperties>
</file>